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800" w:rsidRPr="00412C8D" w:rsidRDefault="00475800" w:rsidP="00412C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475800" w:rsidRPr="00412C8D" w:rsidRDefault="00475800" w:rsidP="00412C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800" w:rsidRPr="00412C8D" w:rsidRDefault="00475800" w:rsidP="00412C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2B9" w:rsidRPr="00A41A0B" w:rsidRDefault="00475800" w:rsidP="00412C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41A0B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 w:rsidRPr="00A41A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800" w:rsidRPr="00412C8D" w:rsidRDefault="00475800" w:rsidP="00412C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5709" w:rsidRDefault="002F0CFB" w:rsidP="00412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0570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Кыргыз Республикасынын Улуттук коопсуздук органдарынын кызматкерлери кызматтык милдетин жүзөгө ашырууга байланыштуу мертингенде, майып же каза болгон (өлгөн) учурларда бир жолку төлөнүүчү </w:t>
      </w:r>
      <w:r w:rsidR="00304C5F" w:rsidRPr="00105709">
        <w:rPr>
          <w:rFonts w:ascii="Times New Roman" w:hAnsi="Times New Roman" w:cs="Times New Roman"/>
          <w:b/>
          <w:sz w:val="28"/>
          <w:szCs w:val="28"/>
          <w:lang w:val="ky-KG"/>
        </w:rPr>
        <w:t>жөлөкпулдарды</w:t>
      </w:r>
      <w:r w:rsidRPr="00105709">
        <w:rPr>
          <w:b/>
          <w:lang w:val="ky-KG"/>
        </w:rPr>
        <w:t xml:space="preserve"> </w:t>
      </w:r>
      <w:r w:rsidRPr="0010570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жана компенсацияларды төлөөнүн </w:t>
      </w:r>
    </w:p>
    <w:p w:rsidR="002F0CFB" w:rsidRPr="00105709" w:rsidRDefault="002F0CFB" w:rsidP="00412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0570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тартиби жөнүндө </w:t>
      </w:r>
    </w:p>
    <w:p w:rsidR="005022B9" w:rsidRPr="00105709" w:rsidRDefault="005022B9" w:rsidP="00412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709">
        <w:rPr>
          <w:rFonts w:ascii="Times New Roman" w:hAnsi="Times New Roman" w:cs="Times New Roman"/>
          <w:b/>
          <w:sz w:val="28"/>
          <w:szCs w:val="28"/>
        </w:rPr>
        <w:t>ЖОБО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2B9" w:rsidRPr="00105709" w:rsidRDefault="00105709" w:rsidP="00412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709">
        <w:rPr>
          <w:rFonts w:ascii="Times New Roman" w:hAnsi="Times New Roman" w:cs="Times New Roman"/>
          <w:b/>
          <w:sz w:val="28"/>
          <w:szCs w:val="28"/>
        </w:rPr>
        <w:t>1</w:t>
      </w:r>
      <w:r w:rsidR="005022B9" w:rsidRPr="0010570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022B9" w:rsidRPr="00105709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5022B9" w:rsidRPr="001057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105709">
        <w:rPr>
          <w:rFonts w:ascii="Times New Roman" w:hAnsi="Times New Roman" w:cs="Times New Roman"/>
          <w:b/>
          <w:sz w:val="28"/>
          <w:szCs w:val="28"/>
        </w:rPr>
        <w:t>жоболор</w:t>
      </w:r>
      <w:proofErr w:type="spellEnd"/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1. Бул жобо “Кыргыз Республикасынын улуттук коопсуздук органдары жөнүндө” Кыргыз Республикасынын мыйзамынын 30</w:t>
      </w:r>
      <w:r w:rsidRPr="00412C8D">
        <w:rPr>
          <w:rFonts w:ascii="Times New Roman" w:hAnsi="Times New Roman"/>
          <w:strike/>
          <w:color w:val="000000"/>
          <w:sz w:val="28"/>
          <w:szCs w:val="28"/>
          <w:lang w:val="ky-KG"/>
        </w:rPr>
        <w:t>-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беренесине ылайык төмөнкүдөй учурларда бир жолку төлөнүүчү </w:t>
      </w:r>
      <w:r w:rsidR="00304C5F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жөлөкпулдарды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жана компенсацияларды дайындоо жана төлөө тартибин жөнгө салат: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- улуттук коопсуздук органдарынын кызматкерлеринин (мындан ары </w:t>
      </w:r>
      <w:r w:rsidR="00412C8D">
        <w:rPr>
          <w:rFonts w:ascii="Times New Roman" w:hAnsi="Times New Roman" w:cs="Times New Roman"/>
          <w:sz w:val="28"/>
          <w:szCs w:val="28"/>
          <w:lang w:val="ky-KG"/>
        </w:rPr>
        <w:t>“кызматкер”</w:t>
      </w:r>
      <w:r w:rsidRPr="00412C8D">
        <w:rPr>
          <w:rFonts w:ascii="Times New Roman" w:hAnsi="Times New Roman" w:cs="Times New Roman"/>
          <w:sz w:val="28"/>
          <w:szCs w:val="28"/>
          <w:lang w:val="ky-KG"/>
        </w:rPr>
        <w:t>) кызмат өтөө убагында оор же жеңил жаракат алганда;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091" w:rsidRPr="00412C8D">
        <w:rPr>
          <w:rFonts w:ascii="Times New Roman" w:hAnsi="Times New Roman" w:cs="Times New Roman"/>
          <w:sz w:val="28"/>
          <w:szCs w:val="28"/>
        </w:rPr>
        <w:t>мертингенде</w:t>
      </w:r>
      <w:proofErr w:type="spellEnd"/>
      <w:r w:rsidR="007A6091" w:rsidRPr="00412C8D">
        <w:rPr>
          <w:rFonts w:ascii="Times New Roman" w:hAnsi="Times New Roman" w:cs="Times New Roman"/>
          <w:sz w:val="28"/>
          <w:szCs w:val="28"/>
        </w:rPr>
        <w:t xml:space="preserve"> </w:t>
      </w:r>
      <w:r w:rsidRPr="00412C8D">
        <w:rPr>
          <w:rFonts w:ascii="Times New Roman" w:hAnsi="Times New Roman" w:cs="Times New Roman"/>
          <w:sz w:val="28"/>
          <w:szCs w:val="28"/>
        </w:rPr>
        <w:t xml:space="preserve">же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;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кызматкердин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болгонунда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;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жараттын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контузиянын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жээ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оорунун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кесепетинен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кызматтан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бошотулгандан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кызматкердин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өлүмү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Кызматкерге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мыйзамдуу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өкүлүнө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өлгөн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мыйзамду</w:t>
      </w:r>
      <w:r w:rsidR="00E2089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E20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89E">
        <w:rPr>
          <w:rFonts w:ascii="Times New Roman" w:hAnsi="Times New Roman" w:cs="Times New Roman"/>
          <w:sz w:val="28"/>
          <w:szCs w:val="28"/>
        </w:rPr>
        <w:t>мураскөрлөрүнө</w:t>
      </w:r>
      <w:proofErr w:type="spellEnd"/>
      <w:r w:rsidR="00E2089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2089E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E2089E">
        <w:rPr>
          <w:rFonts w:ascii="Times New Roman" w:hAnsi="Times New Roman" w:cs="Times New Roman"/>
          <w:sz w:val="28"/>
          <w:szCs w:val="28"/>
        </w:rPr>
        <w:t xml:space="preserve"> ары – </w:t>
      </w:r>
      <w:r w:rsidR="00E2089E" w:rsidRPr="00412C8D">
        <w:rPr>
          <w:rFonts w:ascii="Times New Roman" w:hAnsi="Times New Roman"/>
          <w:color w:val="000000"/>
          <w:sz w:val="28"/>
          <w:szCs w:val="28"/>
          <w:lang w:val="ky-KG"/>
        </w:rPr>
        <w:t>“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алуучулар</w:t>
      </w:r>
      <w:proofErr w:type="spellEnd"/>
      <w:r w:rsidR="00105709" w:rsidRPr="00412C8D">
        <w:rPr>
          <w:rFonts w:ascii="Times New Roman" w:hAnsi="Times New Roman"/>
          <w:color w:val="000000"/>
          <w:sz w:val="28"/>
          <w:szCs w:val="28"/>
          <w:lang w:val="ky-KG"/>
        </w:rPr>
        <w:t>”</w:t>
      </w:r>
      <w:r w:rsidRPr="00412C8D">
        <w:rPr>
          <w:rFonts w:ascii="Times New Roman" w:hAnsi="Times New Roman" w:cs="Times New Roman"/>
          <w:sz w:val="28"/>
          <w:szCs w:val="28"/>
        </w:rPr>
        <w:t xml:space="preserve">) </w:t>
      </w:r>
      <w:r w:rsidR="00613B88" w:rsidRPr="00412C8D">
        <w:rPr>
          <w:rFonts w:ascii="Times New Roman" w:hAnsi="Times New Roman" w:cs="Times New Roman"/>
          <w:sz w:val="28"/>
          <w:szCs w:val="28"/>
        </w:rPr>
        <w:t>ж</w:t>
      </w:r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төлөнүп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3. Бир жолку төлөнүүчү </w:t>
      </w:r>
      <w:r w:rsidR="00A01142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жөлөкпулдарды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жана компенсацияларды төлөө Кыргыз Республикасынын Улуттук коопсуздук мамлекеттик комитети (мындан ары – УКМК) жана анын жергиликтүү органдары бир жолку </w:t>
      </w:r>
      <w:r w:rsidR="00A01142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жөлөкпулдарды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жана компенсацияларды төлөөгө байланышкан маселелерди кароо боюнча ведомстволук комиссиянын чечиминин негизинде республикалык бюджеттин аларга бөлүнгөн каражаттардын эсебинен жүзөгө ашырат.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4. 1-пунктта көрсөтүлгөн окуялар (мындан – ары окуялар) болгон учурда, </w:t>
      </w:r>
      <w:r w:rsidR="00DA714C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жөлөкпулдарды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төлөө кызматкердин кызмат өтөгөн жери боюнча банк эсебине акча каражатын </w:t>
      </w:r>
      <w:r w:rsidR="00412C8D" w:rsidRPr="00412C8D">
        <w:rPr>
          <w:rFonts w:ascii="Times New Roman" w:hAnsi="Times New Roman"/>
          <w:color w:val="000000"/>
          <w:sz w:val="28"/>
          <w:szCs w:val="28"/>
          <w:lang w:val="ky-KG"/>
        </w:rPr>
        <w:t>которуу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bookmarkStart w:id="0" w:name="_GoBack"/>
      <w:bookmarkEnd w:id="0"/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аркылуу же алуучунун тандоосу боюнча накталай түрдө 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 xml:space="preserve">жүргүзүлөт. Жашы жете элек алуучуга </w:t>
      </w:r>
      <w:r w:rsidR="00DA714C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жөлөкпулду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жубайлардын биринин же камкорчу көзөмөлчүнүн банк эсебине которуу аркылуу гана жүргүзүлөт.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5. </w:t>
      </w:r>
      <w:r w:rsidR="00DA714C"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Жөлөкпулдарды 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төлөө ведомстволук комиссия чечим кабыл алган күндөн тартып он күндүн ичинде жүргүзүлөт. </w:t>
      </w:r>
      <w:r w:rsidR="00DA714C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Жөлөкпулдарды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төлөөдөн баш тарткан учурда алуучуга бул жөнүндө баш тартуунун себебин көрсөтүү менен он күндүн ичинде жазуу жүзүндө кабарланат.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DA714C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Жөлөкпулду </w:t>
      </w:r>
      <w:r w:rsidRPr="00412C8D">
        <w:rPr>
          <w:rFonts w:ascii="Times New Roman" w:hAnsi="Times New Roman" w:cs="Times New Roman"/>
          <w:sz w:val="28"/>
          <w:szCs w:val="28"/>
          <w:lang w:val="ky-KG"/>
        </w:rPr>
        <w:t>төлөп берүү тууралуу арызды, алуучу 1-пунктта көрсөтүлгөн окуялар болгон күндөн үч жыл өткөн чейинки мөөнөттө берүүгө тийиш.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7. Төмөнкү окуялар учурунда </w:t>
      </w:r>
      <w:r w:rsidR="007B0907"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жөлөкпул</w:t>
      </w: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компенсация төлөнбөйт: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1) кызматтык териштирүү, алгачкы текшерүү, тергөө жана медициналык корутундунун жыйынтыгында аныкталган кызматкердин атайылап кылмыштын, башка укукка каршы аракетинин же атайылап зыян келтирүүнүн натыйжасында келип чыкса;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2) кызматтык териштирүү, алгачкы текшерүү, тергөө, тергөөнүн жыйынтыгы жана медициналык корутундулар менен белгиленген кызматтык (аскердик) милдеттерди түздөн-түз аткарууга байланышпаган учурларда келип чыкса; 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3) кызматкердин алкоголдук, баңги же токсикалык мас абалда болушу менен түздөн-түз байланышта болуусу;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4) кызматкердин ден соолугуна атайылап зыян келтирүүсү же өзүн-өзү өлтүрүүнүн натыйжасында болсо.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22B9" w:rsidRPr="00A41A0B" w:rsidRDefault="00A41A0B" w:rsidP="00A41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1A0B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5022B9" w:rsidRPr="00A41A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D47635" w:rsidRPr="00A41A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Жөлөкпулдун </w:t>
      </w:r>
      <w:r w:rsidR="005022B9" w:rsidRPr="00A41A0B">
        <w:rPr>
          <w:rFonts w:ascii="Times New Roman" w:hAnsi="Times New Roman" w:cs="Times New Roman"/>
          <w:b/>
          <w:sz w:val="28"/>
          <w:szCs w:val="28"/>
          <w:lang w:val="ky-KG"/>
        </w:rPr>
        <w:t>өлчөмдөрү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8. Кызматкер кызмат өтөө убагында жеңил жаракат алган учурда алты айлык, оор жаракат алган учурда - бир жылдык акчалай маяна өлчөмүндө бир жолку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>жөлөкпул</w:t>
      </w: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 төлөнүп берилет.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>9. Кызматкердин кызмат өтөөсүнө байланыштуу ага майыптыгы аныкталган учурда: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I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группадагы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майыпка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;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II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группадагы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майыпка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төрт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;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- III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группадагы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майыпка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маянасындагы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жолку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жөлөкпул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төлөнүп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091" w:rsidRPr="00412C8D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кызматкерлерге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маянасы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өлчөмүндө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жолку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жөлөкпул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төлөнүп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ишин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же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жараатын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контузиянын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оорунун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кесепетинен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lastRenderedPageBreak/>
        <w:t>кызматтан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бошогондон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кызматкер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өлгөн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болгондун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өлгөндүн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) он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маянасы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өлчөмүндө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жолку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>жөлөкпул</w:t>
      </w:r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төлөнүп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22B9" w:rsidRPr="00A41A0B" w:rsidRDefault="00A41A0B" w:rsidP="00A41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A0B">
        <w:rPr>
          <w:rFonts w:ascii="Times New Roman" w:hAnsi="Times New Roman" w:cs="Times New Roman"/>
          <w:b/>
          <w:sz w:val="28"/>
          <w:szCs w:val="28"/>
        </w:rPr>
        <w:t>3</w:t>
      </w:r>
      <w:r w:rsidR="005022B9" w:rsidRPr="00A41A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47635" w:rsidRPr="00A41A0B">
        <w:rPr>
          <w:rFonts w:ascii="Times New Roman" w:hAnsi="Times New Roman" w:cs="Times New Roman"/>
          <w:b/>
          <w:sz w:val="28"/>
          <w:szCs w:val="28"/>
          <w:lang w:val="ky-KG"/>
        </w:rPr>
        <w:t>Жөлөкпул</w:t>
      </w:r>
      <w:r w:rsidR="005022B9" w:rsidRPr="00A41A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A41A0B">
        <w:rPr>
          <w:rFonts w:ascii="Times New Roman" w:hAnsi="Times New Roman" w:cs="Times New Roman"/>
          <w:b/>
          <w:sz w:val="28"/>
          <w:szCs w:val="28"/>
        </w:rPr>
        <w:t>төлөп</w:t>
      </w:r>
      <w:proofErr w:type="spellEnd"/>
      <w:r w:rsidR="005022B9" w:rsidRPr="00A41A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A41A0B">
        <w:rPr>
          <w:rFonts w:ascii="Times New Roman" w:hAnsi="Times New Roman" w:cs="Times New Roman"/>
          <w:b/>
          <w:sz w:val="28"/>
          <w:szCs w:val="28"/>
        </w:rPr>
        <w:t>берүүнүн</w:t>
      </w:r>
      <w:proofErr w:type="spellEnd"/>
      <w:r w:rsidR="005022B9" w:rsidRPr="00A41A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A41A0B">
        <w:rPr>
          <w:rFonts w:ascii="Times New Roman" w:hAnsi="Times New Roman" w:cs="Times New Roman"/>
          <w:b/>
          <w:sz w:val="28"/>
          <w:szCs w:val="28"/>
        </w:rPr>
        <w:t>документтерин</w:t>
      </w:r>
      <w:proofErr w:type="spellEnd"/>
      <w:r w:rsidR="005022B9" w:rsidRPr="00A41A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A41A0B">
        <w:rPr>
          <w:rFonts w:ascii="Times New Roman" w:hAnsi="Times New Roman" w:cs="Times New Roman"/>
          <w:b/>
          <w:sz w:val="28"/>
          <w:szCs w:val="28"/>
        </w:rPr>
        <w:t>түзүү</w:t>
      </w:r>
      <w:proofErr w:type="spellEnd"/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12. </w:t>
      </w:r>
      <w:r w:rsidR="00D47635"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Жөлөпул </w:t>
      </w: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алуу үчүн алуучу төмөнкү документтерди берет: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а) каза болгодугу (өлгөндүгү) тууралуу: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- арыз;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- нотариалдык жактан күбөлөндүрүлгөн өлгөндүгү тууралуу күбөлүктүн көчүрмөсү;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- мурас укугу жөнүндө күбөлүк;</w:t>
      </w:r>
    </w:p>
    <w:p w:rsidR="00A516F6" w:rsidRPr="00412C8D" w:rsidRDefault="00A516F6" w:rsidP="00412C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color w:val="000000"/>
          <w:sz w:val="28"/>
          <w:szCs w:val="28"/>
          <w:lang w:val="ky-KG"/>
        </w:rPr>
        <w:t>- Кыргыз Республикасынын жарандыгын аныктаган паспорттун көчүрмөсү (ID-карта) (алуучунун).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Кызматтык милдеттерин аткарууга байланыштуу алган жаракатынан, контузиясынан же оорудан улам кызматтан бошотулгандан кийин каза болгон кызматкерге карата, андан тышкары УКМКнын аскердик-медициналык кызматы бул фактыны ырастоо үчүн корутунду берилет;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б) майыптыкты белгилөөдө оор же жеңил жаракат алгандыгы боюнча: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- рапорт;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- жаракаттын оордугу жөнүндө УКМКнын аскердик-медициналык кызматынын маалымкаты же майыптыкты белгилөө жөнүндө медициналык-социалдык эксперттик комиссиянын маалым катынын көчүрмөсү;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- Кыргыз Республикасынын жарандыгын аныктаган паспорттун көчүрмөсү (ID-карта).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13. Алуучу алып келген документтерге кызматкердин </w:t>
      </w:r>
      <w:r w:rsidR="007A6091" w:rsidRPr="00412C8D">
        <w:rPr>
          <w:rFonts w:ascii="Times New Roman" w:hAnsi="Times New Roman" w:cs="Times New Roman"/>
          <w:sz w:val="28"/>
          <w:szCs w:val="28"/>
          <w:lang w:val="ky-KG"/>
        </w:rPr>
        <w:t>мертингенде</w:t>
      </w: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 же майып же каза болгон (өлгөн) фактылары боюнча кызматтык тергөө материалдары жана жабыр тарткандын акыркы иштеген кызматынын айлыгы тууралуу справкалар тиркелет.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22B9" w:rsidRPr="00BE5ABF" w:rsidRDefault="00BE5ABF" w:rsidP="00412C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E5ABF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5022B9" w:rsidRPr="00BE5ABF">
        <w:rPr>
          <w:rFonts w:ascii="Times New Roman" w:hAnsi="Times New Roman" w:cs="Times New Roman"/>
          <w:b/>
          <w:sz w:val="28"/>
          <w:szCs w:val="28"/>
          <w:lang w:val="ky-KG"/>
        </w:rPr>
        <w:t>. Компенсация төлөп берүү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14. Кызматтык милдетти аткарууга байланыштуу </w:t>
      </w:r>
      <w:r w:rsidR="00AB25CC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мертингенде </w:t>
      </w:r>
      <w:r w:rsidRPr="00412C8D">
        <w:rPr>
          <w:rFonts w:ascii="Times New Roman" w:hAnsi="Times New Roman" w:cs="Times New Roman"/>
          <w:sz w:val="28"/>
          <w:szCs w:val="28"/>
          <w:lang w:val="ky-KG"/>
        </w:rPr>
        <w:t>же майып болгон учурда, кызматкерге белгиленген пенсиянын ортосундагы айырмасы катарында жана акыркы иштеген кызматынын айлыгына карата ай сайын компенсация төлөнөт.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15. Компенсацияны белгилөө үчүн алуучу төмөндөгүлөрдү алып келет: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- рапорт;</w:t>
      </w:r>
    </w:p>
    <w:p w:rsidR="00AB25CC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- белгиленген пенсиясы тууралуу маалым кат.</w:t>
      </w:r>
    </w:p>
    <w:p w:rsidR="00A516F6" w:rsidRPr="00412C8D" w:rsidRDefault="00A516F6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>Акыркы иштеген жеринин айлыгы тууралуу маалым катты Кыргыз Республикасынын Улуттук коопсуздук мамлекеттик комитети же аймактык бөлүкчөлөрү берет.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22B9" w:rsidRPr="00BE5ABF" w:rsidRDefault="00BE5ABF" w:rsidP="00412C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ABF">
        <w:rPr>
          <w:rFonts w:ascii="Times New Roman" w:hAnsi="Times New Roman" w:cs="Times New Roman"/>
          <w:b/>
          <w:sz w:val="28"/>
          <w:szCs w:val="28"/>
        </w:rPr>
        <w:t>5</w:t>
      </w:r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1192C" w:rsidRPr="00BE5ABF">
        <w:rPr>
          <w:rFonts w:ascii="Times New Roman" w:hAnsi="Times New Roman" w:cs="Times New Roman"/>
          <w:b/>
          <w:sz w:val="28"/>
          <w:szCs w:val="28"/>
        </w:rPr>
        <w:t>Жарандарга</w:t>
      </w:r>
      <w:proofErr w:type="spellEnd"/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635" w:rsidRPr="00BE5ABF">
        <w:rPr>
          <w:rFonts w:ascii="Times New Roman" w:hAnsi="Times New Roman" w:cs="Times New Roman"/>
          <w:b/>
          <w:sz w:val="28"/>
          <w:szCs w:val="28"/>
          <w:lang w:val="ky-KG"/>
        </w:rPr>
        <w:t>жөлөкпул</w:t>
      </w:r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компенсация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төлөп</w:t>
      </w:r>
      <w:proofErr w:type="spellEnd"/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22B9" w:rsidRPr="00412C8D" w:rsidRDefault="007810E4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>16</w:t>
      </w:r>
      <w:r w:rsidR="005022B9" w:rsidRPr="00412C8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коопсуздукту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чараларга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граждандарды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жумушчуларын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кызматчыларын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катыштыруу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аларга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жолку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жөлөкпулдарды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зле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кызматкерлери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компенсация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төлөп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шарты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>1</w:t>
      </w:r>
      <w:r w:rsidR="007810E4" w:rsidRPr="00412C8D">
        <w:rPr>
          <w:rFonts w:ascii="Times New Roman" w:hAnsi="Times New Roman" w:cs="Times New Roman"/>
          <w:sz w:val="28"/>
          <w:szCs w:val="28"/>
        </w:rPr>
        <w:t>7</w:t>
      </w:r>
      <w:r w:rsidRPr="00412C8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Граждандардын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маянасы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иштеген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жеринин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төлөнүүчү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кошумчасынын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эсеби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маянасы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 xml:space="preserve"> катары </w:t>
      </w:r>
      <w:proofErr w:type="spellStart"/>
      <w:r w:rsidRPr="00412C8D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412C8D">
        <w:rPr>
          <w:rFonts w:ascii="Times New Roman" w:hAnsi="Times New Roman" w:cs="Times New Roman"/>
          <w:sz w:val="28"/>
          <w:szCs w:val="28"/>
        </w:rPr>
        <w:t>.</w:t>
      </w:r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22B9" w:rsidRPr="00BE5ABF" w:rsidRDefault="00BE5ABF" w:rsidP="00412C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ABF">
        <w:rPr>
          <w:rFonts w:ascii="Times New Roman" w:hAnsi="Times New Roman" w:cs="Times New Roman"/>
          <w:b/>
          <w:sz w:val="28"/>
          <w:szCs w:val="28"/>
        </w:rPr>
        <w:t>6</w:t>
      </w:r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адамдарынын</w:t>
      </w:r>
      <w:proofErr w:type="spellEnd"/>
      <w:r w:rsidR="005022B9" w:rsidRPr="00BE5A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22B9" w:rsidRPr="00BE5ABF">
        <w:rPr>
          <w:rFonts w:ascii="Times New Roman" w:hAnsi="Times New Roman" w:cs="Times New Roman"/>
          <w:b/>
          <w:sz w:val="28"/>
          <w:szCs w:val="28"/>
        </w:rPr>
        <w:t>милдети</w:t>
      </w:r>
      <w:proofErr w:type="spellEnd"/>
    </w:p>
    <w:p w:rsidR="005022B9" w:rsidRPr="00412C8D" w:rsidRDefault="005022B9" w:rsidP="00412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22B9" w:rsidRPr="00412C8D" w:rsidRDefault="007810E4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 w:cs="Times New Roman"/>
          <w:sz w:val="28"/>
          <w:szCs w:val="28"/>
        </w:rPr>
        <w:t>18</w:t>
      </w:r>
      <w:r w:rsidR="005022B9" w:rsidRPr="00412C8D">
        <w:rPr>
          <w:rFonts w:ascii="Times New Roman" w:hAnsi="Times New Roman" w:cs="Times New Roman"/>
          <w:sz w:val="28"/>
          <w:szCs w:val="28"/>
        </w:rPr>
        <w:t xml:space="preserve">.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>Жөлөкпул</w:t>
      </w:r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алууда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жаман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ой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кыянаттык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кылгандар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же </w:t>
      </w:r>
      <w:r w:rsidR="00D47635" w:rsidRPr="00412C8D">
        <w:rPr>
          <w:rFonts w:ascii="Times New Roman" w:hAnsi="Times New Roman" w:cs="Times New Roman"/>
          <w:sz w:val="28"/>
          <w:szCs w:val="28"/>
          <w:lang w:val="ky-KG"/>
        </w:rPr>
        <w:t xml:space="preserve">жөлөкпулга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төлөнүүчү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мыйзамсыз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каржылагандар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жоопко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2B9" w:rsidRPr="00412C8D">
        <w:rPr>
          <w:rFonts w:ascii="Times New Roman" w:hAnsi="Times New Roman" w:cs="Times New Roman"/>
          <w:sz w:val="28"/>
          <w:szCs w:val="28"/>
        </w:rPr>
        <w:t>тартылышат</w:t>
      </w:r>
      <w:proofErr w:type="spellEnd"/>
      <w:r w:rsidR="005022B9" w:rsidRPr="00412C8D">
        <w:rPr>
          <w:rFonts w:ascii="Times New Roman" w:hAnsi="Times New Roman" w:cs="Times New Roman"/>
          <w:sz w:val="28"/>
          <w:szCs w:val="28"/>
        </w:rPr>
        <w:t>.</w:t>
      </w:r>
    </w:p>
    <w:p w:rsidR="00185E39" w:rsidRPr="00412C8D" w:rsidRDefault="007810E4" w:rsidP="00412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C8D">
        <w:rPr>
          <w:rFonts w:ascii="Times New Roman" w:hAnsi="Times New Roman"/>
          <w:color w:val="000000"/>
          <w:sz w:val="28"/>
          <w:szCs w:val="28"/>
          <w:lang w:val="ky-KG"/>
        </w:rPr>
        <w:t>19</w:t>
      </w:r>
      <w:r w:rsidR="007F6D7E"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. Бир жолку </w:t>
      </w:r>
      <w:r w:rsidR="00D47635" w:rsidRPr="00412C8D">
        <w:rPr>
          <w:rFonts w:ascii="Times New Roman" w:hAnsi="Times New Roman"/>
          <w:color w:val="000000"/>
          <w:sz w:val="28"/>
          <w:szCs w:val="28"/>
          <w:lang w:val="ky-KG"/>
        </w:rPr>
        <w:t>жөлөкпул</w:t>
      </w:r>
      <w:r w:rsidR="007F6D7E" w:rsidRPr="00412C8D">
        <w:rPr>
          <w:rFonts w:ascii="Times New Roman" w:hAnsi="Times New Roman"/>
          <w:color w:val="000000"/>
          <w:sz w:val="28"/>
          <w:szCs w:val="28"/>
          <w:lang w:val="ky-KG"/>
        </w:rPr>
        <w:t xml:space="preserve"> төлөөгө байланыштуу талаштар жарандык-укуктук мамилелер чөйрөсүндөгү Кыргыз Республикасынын мыйзамдарында белгиленген тартипте чечилет.</w:t>
      </w:r>
    </w:p>
    <w:sectPr w:rsidR="00185E39" w:rsidRPr="00412C8D" w:rsidSect="005C0BF8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87C" w:rsidRDefault="0040687C" w:rsidP="00105709">
      <w:pPr>
        <w:spacing w:after="0" w:line="240" w:lineRule="auto"/>
      </w:pPr>
      <w:r>
        <w:separator/>
      </w:r>
    </w:p>
  </w:endnote>
  <w:endnote w:type="continuationSeparator" w:id="0">
    <w:p w:rsidR="0040687C" w:rsidRDefault="0040687C" w:rsidP="0010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3AB" w:rsidRPr="001C33AB" w:rsidRDefault="001C33AB" w:rsidP="001C33AB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Кыргыз Республикасынын </w:t>
    </w:r>
  </w:p>
  <w:p w:rsidR="001C33AB" w:rsidRPr="001C33AB" w:rsidRDefault="001C33AB" w:rsidP="001C33AB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Улуттук коопсуздук мамлекеттик комитетинин </w:t>
    </w:r>
  </w:p>
  <w:p w:rsidR="001C33AB" w:rsidRPr="001C33AB" w:rsidRDefault="001C33AB" w:rsidP="001C33AB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төрагасынын биринчи орун басары </w:t>
    </w:r>
    <w:r>
      <w:rPr>
        <w:rFonts w:ascii="Times New Roman" w:hAnsi="Times New Roman" w:cs="Times New Roman"/>
        <w:sz w:val="20"/>
        <w:szCs w:val="20"/>
        <w:lang w:val="ky-KG"/>
      </w:rPr>
      <w:t>____________________________________________</w:t>
    </w:r>
    <w:r w:rsidRPr="001C33AB">
      <w:rPr>
        <w:rFonts w:ascii="Times New Roman" w:hAnsi="Times New Roman" w:cs="Times New Roman"/>
        <w:sz w:val="20"/>
        <w:szCs w:val="20"/>
        <w:lang w:val="ky-KG"/>
      </w:rPr>
      <w:t xml:space="preserve">Р.А. Мамасадыков </w:t>
    </w:r>
  </w:p>
  <w:p w:rsidR="00105709" w:rsidRDefault="00105709">
    <w:pPr>
      <w:pStyle w:val="a5"/>
    </w:pPr>
    <w:r w:rsidRPr="00FD65AA">
      <w:rPr>
        <w:lang w:val="ky-KG"/>
      </w:rPr>
      <w:tab/>
      <w:t xml:space="preserve">                                                             </w:t>
    </w:r>
    <w:r>
      <w:rPr>
        <w:lang w:val="ky-KG"/>
      </w:rPr>
      <w:t xml:space="preserve">                                     </w:t>
    </w:r>
    <w:r w:rsidRPr="00FD65AA">
      <w:rPr>
        <w:lang w:val="ky-KG"/>
      </w:rPr>
      <w:t xml:space="preserve">                         </w:t>
    </w:r>
    <w:r w:rsidRPr="000D1D2B">
      <w:rPr>
        <w:rFonts w:ascii="Times New Roman" w:hAnsi="Times New Roman" w:cs="Times New Roman"/>
        <w:sz w:val="20"/>
        <w:szCs w:val="20"/>
      </w:rPr>
      <w:t>«____» ___________ 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87C" w:rsidRDefault="0040687C" w:rsidP="00105709">
      <w:pPr>
        <w:spacing w:after="0" w:line="240" w:lineRule="auto"/>
      </w:pPr>
      <w:r>
        <w:separator/>
      </w:r>
    </w:p>
  </w:footnote>
  <w:footnote w:type="continuationSeparator" w:id="0">
    <w:p w:rsidR="0040687C" w:rsidRDefault="0040687C" w:rsidP="00105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384"/>
    <w:rsid w:val="00105709"/>
    <w:rsid w:val="00185E39"/>
    <w:rsid w:val="001C33AB"/>
    <w:rsid w:val="001E3E02"/>
    <w:rsid w:val="0021192C"/>
    <w:rsid w:val="002A24F3"/>
    <w:rsid w:val="002E1F73"/>
    <w:rsid w:val="002F0CFB"/>
    <w:rsid w:val="00304C5F"/>
    <w:rsid w:val="00364384"/>
    <w:rsid w:val="0040687C"/>
    <w:rsid w:val="00412C8D"/>
    <w:rsid w:val="00475800"/>
    <w:rsid w:val="005022B9"/>
    <w:rsid w:val="00613B88"/>
    <w:rsid w:val="007810E4"/>
    <w:rsid w:val="007A6091"/>
    <w:rsid w:val="007B0907"/>
    <w:rsid w:val="007F6D7E"/>
    <w:rsid w:val="008344B1"/>
    <w:rsid w:val="00A01142"/>
    <w:rsid w:val="00A41A0B"/>
    <w:rsid w:val="00A516F6"/>
    <w:rsid w:val="00AB25CC"/>
    <w:rsid w:val="00BE5ABF"/>
    <w:rsid w:val="00D1495C"/>
    <w:rsid w:val="00D47635"/>
    <w:rsid w:val="00D526DE"/>
    <w:rsid w:val="00DA714C"/>
    <w:rsid w:val="00E2089E"/>
    <w:rsid w:val="00FA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8974D8-F47E-45EE-8F8F-7C557C71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516F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5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709"/>
  </w:style>
  <w:style w:type="paragraph" w:styleId="a5">
    <w:name w:val="footer"/>
    <w:basedOn w:val="a"/>
    <w:link w:val="a6"/>
    <w:uiPriority w:val="99"/>
    <w:unhideWhenUsed/>
    <w:rsid w:val="00105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dcterms:created xsi:type="dcterms:W3CDTF">2022-08-04T03:35:00Z</dcterms:created>
  <dcterms:modified xsi:type="dcterms:W3CDTF">2022-08-04T09:01:00Z</dcterms:modified>
</cp:coreProperties>
</file>